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45" w:rsidRDefault="004408B9">
      <w:pPr>
        <w:rPr>
          <w:sz w:val="32"/>
          <w:szCs w:val="32"/>
        </w:rPr>
      </w:pPr>
      <w:r w:rsidRPr="004408B9">
        <w:rPr>
          <w:rFonts w:hint="eastAsia"/>
          <w:sz w:val="32"/>
          <w:szCs w:val="32"/>
        </w:rPr>
        <w:t>日期</w:t>
      </w:r>
      <w:r w:rsidRPr="004408B9">
        <w:rPr>
          <w:rFonts w:hint="eastAsia"/>
          <w:sz w:val="32"/>
          <w:szCs w:val="32"/>
        </w:rPr>
        <w:t xml:space="preserve">:          </w:t>
      </w:r>
      <w:r w:rsidRPr="004408B9">
        <w:rPr>
          <w:rFonts w:hint="eastAsia"/>
          <w:sz w:val="32"/>
          <w:szCs w:val="32"/>
        </w:rPr>
        <w:t>授課老師</w:t>
      </w:r>
      <w:r w:rsidRPr="004408B9">
        <w:rPr>
          <w:rFonts w:hint="eastAsia"/>
          <w:sz w:val="32"/>
          <w:szCs w:val="32"/>
        </w:rPr>
        <w:t xml:space="preserve">:           </w:t>
      </w:r>
      <w:r w:rsidRPr="004408B9">
        <w:rPr>
          <w:rFonts w:hint="eastAsia"/>
          <w:sz w:val="32"/>
          <w:szCs w:val="32"/>
        </w:rPr>
        <w:t>授課科目</w:t>
      </w:r>
      <w:r w:rsidRPr="004408B9">
        <w:rPr>
          <w:rFonts w:hint="eastAsia"/>
          <w:sz w:val="32"/>
          <w:szCs w:val="32"/>
        </w:rPr>
        <w:t xml:space="preserve">:   </w:t>
      </w:r>
    </w:p>
    <w:tbl>
      <w:tblPr>
        <w:tblStyle w:val="a3"/>
        <w:tblpPr w:leftFromText="180" w:rightFromText="180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1701"/>
        <w:gridCol w:w="1985"/>
        <w:gridCol w:w="1559"/>
      </w:tblGrid>
      <w:tr w:rsidR="00AF2D45" w:rsidTr="00AF2D45">
        <w:trPr>
          <w:trHeight w:val="1260"/>
        </w:trPr>
        <w:tc>
          <w:tcPr>
            <w:tcW w:w="1101" w:type="dxa"/>
          </w:tcPr>
          <w:p w:rsidR="00AF2D45" w:rsidRDefault="00AF2D45" w:rsidP="00AF2D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授課</w:t>
            </w:r>
          </w:p>
          <w:p w:rsidR="00AF2D45" w:rsidRPr="004408B9" w:rsidRDefault="00AF2D45" w:rsidP="00AF2D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3685" w:type="dxa"/>
          </w:tcPr>
          <w:p w:rsidR="00AF2D45" w:rsidRPr="004408B9" w:rsidRDefault="00AF2D45" w:rsidP="00AF2D45">
            <w:pPr>
              <w:rPr>
                <w:sz w:val="28"/>
                <w:szCs w:val="28"/>
              </w:rPr>
            </w:pPr>
            <w:r w:rsidRPr="004408B9">
              <w:rPr>
                <w:rFonts w:hint="eastAsia"/>
                <w:sz w:val="28"/>
                <w:szCs w:val="28"/>
              </w:rPr>
              <w:t>學習內容</w:t>
            </w:r>
            <w:r w:rsidRPr="004408B9">
              <w:rPr>
                <w:rFonts w:hint="eastAsia"/>
                <w:sz w:val="28"/>
                <w:szCs w:val="28"/>
              </w:rPr>
              <w:t>(</w:t>
            </w:r>
            <w:r w:rsidRPr="004408B9">
              <w:rPr>
                <w:rFonts w:hint="eastAsia"/>
                <w:sz w:val="28"/>
                <w:szCs w:val="28"/>
              </w:rPr>
              <w:t>學習進度</w:t>
            </w:r>
            <w:r w:rsidRPr="004408B9"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，請具體說明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F2D45" w:rsidRDefault="00AF2D45" w:rsidP="00AF2D45">
            <w:pPr>
              <w:rPr>
                <w:sz w:val="28"/>
                <w:szCs w:val="28"/>
              </w:rPr>
            </w:pPr>
            <w:r w:rsidRPr="004408B9">
              <w:rPr>
                <w:rFonts w:hint="eastAsia"/>
                <w:sz w:val="28"/>
                <w:szCs w:val="28"/>
              </w:rPr>
              <w:t>作業</w:t>
            </w:r>
            <w:r>
              <w:rPr>
                <w:rFonts w:hint="eastAsia"/>
                <w:sz w:val="28"/>
                <w:szCs w:val="28"/>
              </w:rPr>
              <w:t>及</w:t>
            </w:r>
          </w:p>
          <w:p w:rsidR="00AF2D45" w:rsidRPr="004408B9" w:rsidRDefault="00AF2D45" w:rsidP="00AF2D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評量方式</w:t>
            </w:r>
          </w:p>
        </w:tc>
        <w:tc>
          <w:tcPr>
            <w:tcW w:w="1985" w:type="dxa"/>
          </w:tcPr>
          <w:p w:rsidR="00AF2D45" w:rsidRDefault="00AF2D45" w:rsidP="00AF2D45">
            <w:pPr>
              <w:rPr>
                <w:sz w:val="28"/>
                <w:szCs w:val="28"/>
              </w:rPr>
            </w:pPr>
            <w:r w:rsidRPr="004408B9">
              <w:rPr>
                <w:rFonts w:hint="eastAsia"/>
                <w:sz w:val="28"/>
                <w:szCs w:val="28"/>
              </w:rPr>
              <w:t>作業紀錄</w:t>
            </w:r>
          </w:p>
          <w:p w:rsidR="00AF2D45" w:rsidRPr="004408B9" w:rsidRDefault="00AF2D45" w:rsidP="00AF2D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繳交</w:t>
            </w:r>
            <w:r w:rsidRPr="004408B9">
              <w:rPr>
                <w:rFonts w:hint="eastAsia"/>
                <w:sz w:val="28"/>
                <w:szCs w:val="28"/>
              </w:rPr>
              <w:t>方式</w:t>
            </w:r>
          </w:p>
        </w:tc>
        <w:tc>
          <w:tcPr>
            <w:tcW w:w="1559" w:type="dxa"/>
          </w:tcPr>
          <w:p w:rsidR="00AF2D45" w:rsidRPr="004408B9" w:rsidRDefault="00AF2D45" w:rsidP="00AF2D45">
            <w:pPr>
              <w:rPr>
                <w:sz w:val="28"/>
                <w:szCs w:val="28"/>
              </w:rPr>
            </w:pPr>
            <w:r w:rsidRPr="004408B9">
              <w:rPr>
                <w:rFonts w:hint="eastAsia"/>
                <w:sz w:val="28"/>
                <w:szCs w:val="28"/>
              </w:rPr>
              <w:t>學習筆記</w:t>
            </w:r>
          </w:p>
        </w:tc>
      </w:tr>
      <w:tr w:rsidR="00AF2D45" w:rsidTr="00AF2D45">
        <w:trPr>
          <w:trHeight w:val="2783"/>
        </w:trPr>
        <w:tc>
          <w:tcPr>
            <w:tcW w:w="1101" w:type="dxa"/>
          </w:tcPr>
          <w:p w:rsidR="00AF2D45" w:rsidRDefault="00AF2D45" w:rsidP="00AF2D45"/>
        </w:tc>
        <w:tc>
          <w:tcPr>
            <w:tcW w:w="3685" w:type="dxa"/>
          </w:tcPr>
          <w:p w:rsidR="00AF2D45" w:rsidRDefault="00AF2D45" w:rsidP="00AF2D45"/>
        </w:tc>
        <w:tc>
          <w:tcPr>
            <w:tcW w:w="1701" w:type="dxa"/>
          </w:tcPr>
          <w:p w:rsidR="00AF2D45" w:rsidRDefault="00AF2D45" w:rsidP="00AF2D45"/>
        </w:tc>
        <w:tc>
          <w:tcPr>
            <w:tcW w:w="1985" w:type="dxa"/>
          </w:tcPr>
          <w:p w:rsidR="00AF2D45" w:rsidRDefault="00AF2D45" w:rsidP="00AF2D45"/>
        </w:tc>
        <w:tc>
          <w:tcPr>
            <w:tcW w:w="1559" w:type="dxa"/>
          </w:tcPr>
          <w:p w:rsidR="00AF2D45" w:rsidRDefault="00AF2D45" w:rsidP="00AF2D45"/>
        </w:tc>
      </w:tr>
      <w:tr w:rsidR="00AF2D45" w:rsidTr="00AF2D45">
        <w:trPr>
          <w:trHeight w:val="3403"/>
        </w:trPr>
        <w:tc>
          <w:tcPr>
            <w:tcW w:w="1101" w:type="dxa"/>
          </w:tcPr>
          <w:p w:rsidR="00AF2D45" w:rsidRDefault="00AF2D45" w:rsidP="00AF2D45"/>
        </w:tc>
        <w:tc>
          <w:tcPr>
            <w:tcW w:w="3685" w:type="dxa"/>
          </w:tcPr>
          <w:p w:rsidR="00AF2D45" w:rsidRDefault="00AF2D45" w:rsidP="00AF2D45"/>
        </w:tc>
        <w:tc>
          <w:tcPr>
            <w:tcW w:w="1701" w:type="dxa"/>
          </w:tcPr>
          <w:p w:rsidR="00AF2D45" w:rsidRDefault="00AF2D45" w:rsidP="00AF2D45"/>
        </w:tc>
        <w:tc>
          <w:tcPr>
            <w:tcW w:w="1985" w:type="dxa"/>
          </w:tcPr>
          <w:p w:rsidR="00AF2D45" w:rsidRDefault="00AF2D45" w:rsidP="00AF2D45"/>
        </w:tc>
        <w:tc>
          <w:tcPr>
            <w:tcW w:w="1559" w:type="dxa"/>
          </w:tcPr>
          <w:p w:rsidR="00AF2D45" w:rsidRDefault="00AF2D45" w:rsidP="00AF2D45"/>
        </w:tc>
      </w:tr>
      <w:tr w:rsidR="00AF2D45" w:rsidTr="00AF2D45">
        <w:trPr>
          <w:trHeight w:val="2970"/>
        </w:trPr>
        <w:tc>
          <w:tcPr>
            <w:tcW w:w="1101" w:type="dxa"/>
          </w:tcPr>
          <w:p w:rsidR="00AF2D45" w:rsidRDefault="00AF2D45" w:rsidP="00AF2D45"/>
        </w:tc>
        <w:tc>
          <w:tcPr>
            <w:tcW w:w="3685" w:type="dxa"/>
          </w:tcPr>
          <w:p w:rsidR="00AF2D45" w:rsidRDefault="00AF2D45" w:rsidP="00AF2D45"/>
        </w:tc>
        <w:tc>
          <w:tcPr>
            <w:tcW w:w="1701" w:type="dxa"/>
          </w:tcPr>
          <w:p w:rsidR="00AF2D45" w:rsidRDefault="00AF2D45" w:rsidP="00AF2D45"/>
        </w:tc>
        <w:tc>
          <w:tcPr>
            <w:tcW w:w="1985" w:type="dxa"/>
          </w:tcPr>
          <w:p w:rsidR="00AF2D45" w:rsidRDefault="00AF2D45" w:rsidP="00AF2D45"/>
        </w:tc>
        <w:tc>
          <w:tcPr>
            <w:tcW w:w="1559" w:type="dxa"/>
          </w:tcPr>
          <w:p w:rsidR="00AF2D45" w:rsidRDefault="00AF2D45" w:rsidP="00AF2D45"/>
        </w:tc>
      </w:tr>
    </w:tbl>
    <w:p w:rsidR="00AF2D45" w:rsidRDefault="00AF2D45">
      <w:pPr>
        <w:rPr>
          <w:sz w:val="32"/>
          <w:szCs w:val="32"/>
        </w:rPr>
      </w:pPr>
    </w:p>
    <w:p w:rsidR="006A1DD2" w:rsidRDefault="004408B9">
      <w:pPr>
        <w:rPr>
          <w:sz w:val="32"/>
          <w:szCs w:val="32"/>
        </w:rPr>
      </w:pPr>
      <w:r w:rsidRPr="004408B9">
        <w:rPr>
          <w:rFonts w:hint="eastAsia"/>
          <w:sz w:val="32"/>
          <w:szCs w:val="32"/>
        </w:rPr>
        <w:t xml:space="preserve">  </w:t>
      </w:r>
    </w:p>
    <w:p w:rsidR="004408B9" w:rsidRPr="004408B9" w:rsidRDefault="004408B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請依</w:t>
      </w:r>
      <w:proofErr w:type="gramStart"/>
      <w:r>
        <w:rPr>
          <w:rFonts w:hint="eastAsia"/>
          <w:sz w:val="32"/>
          <w:szCs w:val="32"/>
        </w:rPr>
        <w:t>授課年段班</w:t>
      </w:r>
      <w:r w:rsidR="007F437B">
        <w:rPr>
          <w:rFonts w:hint="eastAsia"/>
          <w:sz w:val="32"/>
          <w:szCs w:val="32"/>
        </w:rPr>
        <w:t>級</w:t>
      </w:r>
      <w:proofErr w:type="gramEnd"/>
      <w:r>
        <w:rPr>
          <w:rFonts w:hint="eastAsia"/>
          <w:sz w:val="32"/>
          <w:szCs w:val="32"/>
        </w:rPr>
        <w:t>增減表格，請於每周一填報表單</w:t>
      </w:r>
      <w:r w:rsidR="007F437B">
        <w:rPr>
          <w:rFonts w:hint="eastAsia"/>
          <w:sz w:val="32"/>
          <w:szCs w:val="32"/>
        </w:rPr>
        <w:t>，進度安排可以以一週一次為主</w:t>
      </w:r>
      <w:r w:rsidR="00AF2D45">
        <w:rPr>
          <w:rFonts w:hint="eastAsia"/>
          <w:sz w:val="32"/>
          <w:szCs w:val="32"/>
        </w:rPr>
        <w:t>，日期及授課班級務必填寫，</w:t>
      </w:r>
      <w:proofErr w:type="gramStart"/>
      <w:r w:rsidR="00AF2D45">
        <w:rPr>
          <w:rFonts w:hint="eastAsia"/>
          <w:sz w:val="32"/>
          <w:szCs w:val="32"/>
        </w:rPr>
        <w:t>跨年段請填</w:t>
      </w:r>
      <w:proofErr w:type="gramEnd"/>
      <w:r w:rsidR="00AF2D45">
        <w:rPr>
          <w:rFonts w:hint="eastAsia"/>
          <w:sz w:val="32"/>
          <w:szCs w:val="32"/>
        </w:rPr>
        <w:t>多個檔案</w:t>
      </w:r>
      <w:r w:rsidR="007F437B">
        <w:rPr>
          <w:rFonts w:hint="eastAsia"/>
          <w:sz w:val="32"/>
          <w:szCs w:val="32"/>
        </w:rPr>
        <w:t>。</w:t>
      </w:r>
    </w:p>
    <w:sectPr w:rsidR="004408B9" w:rsidRPr="004408B9" w:rsidSect="00AF2D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B9"/>
    <w:rsid w:val="004408B9"/>
    <w:rsid w:val="006A1DD2"/>
    <w:rsid w:val="007F437B"/>
    <w:rsid w:val="00A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1AC83"/>
  <w15:docId w15:val="{8BD394D3-04F4-4686-B4A6-D71DA966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Wreg</dc:creator>
  <cp:lastModifiedBy>nicole</cp:lastModifiedBy>
  <cp:revision>2</cp:revision>
  <dcterms:created xsi:type="dcterms:W3CDTF">2021-05-24T05:23:00Z</dcterms:created>
  <dcterms:modified xsi:type="dcterms:W3CDTF">2021-05-25T10:34:00Z</dcterms:modified>
</cp:coreProperties>
</file>